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7AD4" w:rsidP="00397AD4" w14:paraId="5DC4E411" w14:textId="77777777">
      <w:pPr>
        <w:keepNext/>
        <w:keepLines/>
        <w:spacing w:after="0" w:line="240" w:lineRule="auto"/>
        <w:ind w:left="-284"/>
        <w:jc w:val="right"/>
        <w:outlineLvl w:val="0"/>
        <w:rPr>
          <w:rFonts w:ascii="Times New Roman" w:hAnsi="Times New Roman" w:eastAsiaTheme="majorEastAsia" w:cs="Times New Roman"/>
          <w:bCs/>
        </w:rPr>
      </w:pPr>
    </w:p>
    <w:p w:rsidR="00397AD4" w:rsidRPr="00E742A6" w:rsidP="00397AD4" w14:paraId="656E3B36" w14:textId="64855B53">
      <w:pPr>
        <w:keepNext/>
        <w:keepLines/>
        <w:spacing w:after="0" w:line="240" w:lineRule="auto"/>
        <w:ind w:left="-284"/>
        <w:jc w:val="right"/>
        <w:outlineLvl w:val="0"/>
        <w:rPr>
          <w:rFonts w:ascii="Times New Roman" w:hAnsi="Times New Roman" w:eastAsiaTheme="majorEastAsia" w:cs="Times New Roman"/>
          <w:bCs/>
        </w:rPr>
      </w:pPr>
      <w:r w:rsidRPr="00E742A6">
        <w:rPr>
          <w:rFonts w:ascii="Times New Roman" w:hAnsi="Times New Roman" w:eastAsiaTheme="majorEastAsia" w:cs="Times New Roman"/>
          <w:bCs/>
        </w:rPr>
        <w:t>УИД № 86</w:t>
      </w:r>
      <w:r w:rsidRPr="00E742A6">
        <w:rPr>
          <w:rFonts w:ascii="Times New Roman" w:hAnsi="Times New Roman" w:eastAsiaTheme="majorEastAsia" w:cs="Times New Roman"/>
          <w:bCs/>
          <w:lang w:val="en-US"/>
        </w:rPr>
        <w:t>MS</w:t>
      </w:r>
      <w:r w:rsidRPr="00E742A6">
        <w:rPr>
          <w:rFonts w:ascii="Times New Roman" w:hAnsi="Times New Roman" w:eastAsiaTheme="majorEastAsia" w:cs="Times New Roman"/>
          <w:bCs/>
        </w:rPr>
        <w:t>00</w:t>
      </w:r>
      <w:r>
        <w:rPr>
          <w:rFonts w:ascii="Times New Roman" w:hAnsi="Times New Roman" w:eastAsiaTheme="majorEastAsia" w:cs="Times New Roman"/>
          <w:bCs/>
        </w:rPr>
        <w:t>36-01-2025-003107-33</w:t>
      </w:r>
    </w:p>
    <w:p w:rsidR="00397AD4" w:rsidRPr="00E742A6" w:rsidP="00397AD4" w14:paraId="50E27B0E" w14:textId="46647AE5">
      <w:pPr>
        <w:keepNext/>
        <w:keepLines/>
        <w:spacing w:after="0" w:line="240" w:lineRule="auto"/>
        <w:ind w:left="-284"/>
        <w:jc w:val="right"/>
        <w:outlineLvl w:val="0"/>
        <w:rPr>
          <w:rFonts w:ascii="Times New Roman" w:hAnsi="Times New Roman" w:eastAsiaTheme="majorEastAsia" w:cs="Times New Roman"/>
          <w:bCs/>
        </w:rPr>
      </w:pPr>
      <w:r w:rsidRPr="00E742A6">
        <w:rPr>
          <w:rFonts w:ascii="Times New Roman" w:hAnsi="Times New Roman" w:eastAsiaTheme="majorEastAsia" w:cs="Times New Roman"/>
          <w:bCs/>
        </w:rPr>
        <w:t>производство № 2-</w:t>
      </w:r>
      <w:r>
        <w:rPr>
          <w:rFonts w:ascii="Times New Roman" w:hAnsi="Times New Roman" w:eastAsiaTheme="majorEastAsia" w:cs="Times New Roman"/>
          <w:bCs/>
        </w:rPr>
        <w:t>2754-1903</w:t>
      </w:r>
      <w:r w:rsidRPr="00E742A6">
        <w:rPr>
          <w:rFonts w:ascii="Times New Roman" w:hAnsi="Times New Roman" w:eastAsiaTheme="majorEastAsia" w:cs="Times New Roman"/>
          <w:bCs/>
        </w:rPr>
        <w:t>/2025</w:t>
      </w:r>
    </w:p>
    <w:p w:rsidR="00397AD4" w:rsidRPr="00E742A6" w:rsidP="00397AD4" w14:paraId="1B97AC45" w14:textId="77777777">
      <w:pPr>
        <w:keepNext/>
        <w:keepLines/>
        <w:spacing w:after="0" w:line="240" w:lineRule="auto"/>
        <w:ind w:left="-284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E742A6">
        <w:rPr>
          <w:rFonts w:ascii="Times New Roman" w:hAnsi="Times New Roman" w:eastAsiaTheme="majorEastAsia" w:cs="Times New Roman"/>
          <w:bCs/>
          <w:sz w:val="28"/>
          <w:szCs w:val="28"/>
        </w:rPr>
        <w:t>РЕШЕНИЕ</w:t>
      </w:r>
    </w:p>
    <w:p w:rsidR="00397AD4" w:rsidRPr="00E742A6" w:rsidP="00397AD4" w14:paraId="24B880ED" w14:textId="7777777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397AD4" w:rsidRPr="00E742A6" w:rsidP="00397AD4" w14:paraId="5536BDDE" w14:textId="590C3BF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17 октября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2025 года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       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город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Мегион                                                             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И.о. м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ирово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го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судь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Мегионского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397AD4" w:rsidP="00397AD4" w14:paraId="301EC936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при секретаре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судебного заседания Шишман А.В.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</w:p>
    <w:p w:rsidR="00397AD4" w:rsidP="00397AD4" w14:paraId="2819F51C" w14:textId="725DBA2B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2754-1903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/2025 по исковому заявлению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ООО ПКО «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Займ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Экспресс» к Мухаметшиной Оксане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Тимерчановне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 взыскании процентов за пользование чужими денежными средствами,</w:t>
      </w:r>
    </w:p>
    <w:p w:rsidR="00397AD4" w:rsidRPr="00E742A6" w:rsidP="00397AD4" w14:paraId="06DCFA82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ру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ководствуясь статьями 193-199 Гражданского процессуального кодекса Российской Федерации,</w:t>
      </w:r>
    </w:p>
    <w:p w:rsidR="00397AD4" w:rsidP="00397AD4" w14:paraId="6682FDB4" w14:textId="77777777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397AD4" w:rsidRPr="00E742A6" w:rsidP="00397AD4" w14:paraId="4A4BD03C" w14:textId="77777777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РЕШИЛ:</w:t>
      </w:r>
    </w:p>
    <w:p w:rsidR="00397AD4" w:rsidP="00397AD4" w14:paraId="121248C5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397AD4" w:rsidRPr="00E742A6" w:rsidP="00397AD4" w14:paraId="59807293" w14:textId="0FE2FD0B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Исковое заявление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ООО ПКО «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Займ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Экспресс» к Мухаметшиной Оксане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Тимерчановне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 взыскании процентов за пользование чужими денежными средствами,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удовлетворить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частично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:rsidR="00397AD4" w:rsidP="00397AD4" w14:paraId="2FB85702" w14:textId="324614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Мухаметшиной Оксаны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Тимерчановны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(</w:t>
      </w:r>
      <w:r w:rsidR="00860A7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) в пользу ООО ПКО «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Займ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Экспресс» (ИНН 1800001206) проценты за пользование чужими денежными средствами за период с  14 марта 2022 года по 23 октября 2023 года присужденными на основании судебного приказа № 2-598-1902/2022 </w:t>
      </w:r>
      <w:r w:rsidR="00A7518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от 14 марта 2022 года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размере 3333 рубля 41 копейка, расходы по уплате государственной пошлины в размере 4000 рублей и расходы за услуги представителя в размере 5000 рублей, всего взыскать: 12333 рубля 41 копейку.</w:t>
      </w:r>
    </w:p>
    <w:p w:rsidR="00397AD4" w:rsidP="00397AD4" w14:paraId="4DEEA6E4" w14:textId="43100955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требованиях ООО ПКО «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Займ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Экспресс» к Мухаметшиной Оксане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Тимерчановне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 взыскании процентов за пользование чужими денежными средствами по день фактического исполнения решения суда отказать.</w:t>
      </w:r>
    </w:p>
    <w:p w:rsidR="00397AD4" w:rsidRPr="00E742A6" w:rsidP="00397AD4" w14:paraId="57855763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Разъяснить, что лица, участвующие в деле, вправе подать заявления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97AD4" w:rsidRPr="00E742A6" w:rsidP="00397AD4" w14:paraId="317653A6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97AD4" w:rsidRPr="00E742A6" w:rsidP="00397AD4" w14:paraId="2373C340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со дня вынесения решения.</w:t>
      </w:r>
    </w:p>
    <w:p w:rsidR="00397AD4" w:rsidRPr="00E742A6" w:rsidP="00397AD4" w14:paraId="2B162DB7" w14:textId="7777777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397AD4" w:rsidP="00397AD4" w14:paraId="0CE4998E" w14:textId="606D3B8F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Мировой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судья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="00A7518B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подпись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Е.А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.Плотникова</w:t>
      </w:r>
    </w:p>
    <w:p w:rsidR="00A7518B" w:rsidP="00397AD4" w14:paraId="17D096EC" w14:textId="133B2E55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Копя верна:</w:t>
      </w:r>
    </w:p>
    <w:p w:rsidR="00397AD4" w:rsidRPr="00E742A6" w:rsidP="00397AD4" w14:paraId="38E3886B" w14:textId="7777777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</w:p>
    <w:p w:rsidR="00397AD4" w:rsidP="00397AD4" w14:paraId="0BF554AE" w14:textId="77777777"/>
    <w:p w:rsidR="00397AD4" w:rsidP="00397AD4" w14:paraId="5DBE4896" w14:textId="77777777"/>
    <w:p w:rsidR="00397AD4" w:rsidP="00397AD4" w14:paraId="67F3973A" w14:textId="77777777"/>
    <w:p w:rsidR="00C621A3" w14:paraId="29379720" w14:textId="77777777"/>
    <w:sectPr w:rsidSect="00397AD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D2"/>
    <w:rsid w:val="00341DA7"/>
    <w:rsid w:val="00397AD4"/>
    <w:rsid w:val="00462F98"/>
    <w:rsid w:val="005476C3"/>
    <w:rsid w:val="00860A7C"/>
    <w:rsid w:val="00A7518B"/>
    <w:rsid w:val="00AC1DD2"/>
    <w:rsid w:val="00C621A3"/>
    <w:rsid w:val="00D07790"/>
    <w:rsid w:val="00DA187A"/>
    <w:rsid w:val="00E2240B"/>
    <w:rsid w:val="00E742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78823E8-65E8-4945-8B88-6ABAFE12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AD4"/>
  </w:style>
  <w:style w:type="paragraph" w:styleId="Heading1">
    <w:name w:val="heading 1"/>
    <w:basedOn w:val="Normal"/>
    <w:next w:val="Normal"/>
    <w:link w:val="1"/>
    <w:uiPriority w:val="9"/>
    <w:qFormat/>
    <w:rsid w:val="00AC1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C1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AC1D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AC1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AC1D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AC1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AC1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AC1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AC1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AC1D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AC1D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AC1D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AC1DD2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AC1DD2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AC1DD2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AC1DD2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AC1DD2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AC1D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AC1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AC1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AC1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AC1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AC1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AC1D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D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D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AC1D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AC1D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D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